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05" w:rsidRPr="005C6605" w:rsidRDefault="005C6605">
      <w:pPr>
        <w:rPr>
          <w:b/>
          <w:sz w:val="32"/>
          <w:u w:val="single"/>
        </w:rPr>
      </w:pPr>
      <w:r w:rsidRPr="005C6605">
        <w:rPr>
          <w:b/>
          <w:sz w:val="32"/>
          <w:u w:val="single"/>
        </w:rPr>
        <w:t>The Mathews Practice Patient Survey 2013-14</w:t>
      </w:r>
    </w:p>
    <w:p w:rsidR="00464844" w:rsidRDefault="005C6605">
      <w:r>
        <w:t>In November 2013</w:t>
      </w:r>
      <w:r w:rsidR="00A870E4">
        <w:t xml:space="preserve"> we used the Royal College of General Practitioners’ Patient Satisfaction Questionnaire (RCGP PSQ) to measure </w:t>
      </w:r>
      <w:r>
        <w:t>your</w:t>
      </w:r>
      <w:r w:rsidR="00A870E4">
        <w:t xml:space="preserve"> views </w:t>
      </w:r>
      <w:r>
        <w:t xml:space="preserve">immediately </w:t>
      </w:r>
      <w:r w:rsidR="00A870E4">
        <w:t xml:space="preserve">after </w:t>
      </w:r>
      <w:r>
        <w:t>a</w:t>
      </w:r>
      <w:r w:rsidR="00A870E4">
        <w:t xml:space="preserve"> consultation with </w:t>
      </w:r>
      <w:r>
        <w:t>your</w:t>
      </w:r>
      <w:r w:rsidR="00A870E4">
        <w:t xml:space="preserve"> GP.  The questions and results are below.  </w:t>
      </w:r>
      <w:r w:rsidR="00086E60">
        <w:t>98</w:t>
      </w:r>
      <w:r>
        <w:t xml:space="preserve"> patients completed this</w:t>
      </w:r>
      <w:r w:rsidR="00A870E4">
        <w:t xml:space="preserve"> questionnaire.</w:t>
      </w:r>
    </w:p>
    <w:p w:rsidR="00A870E4" w:rsidRPr="00086E60" w:rsidRDefault="00A870E4">
      <w:pPr>
        <w:rPr>
          <w:b/>
          <w:u w:val="single"/>
        </w:rPr>
      </w:pPr>
      <w:r w:rsidRPr="00086E60">
        <w:rPr>
          <w:b/>
          <w:u w:val="single"/>
        </w:rPr>
        <w:t>Question One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 w:rsidRPr="00A870E4">
        <w:rPr>
          <w:rFonts w:ascii="Calibri" w:eastAsia="Times New Roman" w:hAnsi="Calibri" w:cs="Calibri"/>
          <w:b/>
          <w:color w:val="000000"/>
          <w:lang w:eastAsia="en-GB"/>
        </w:rPr>
        <w:t>Please rate your Doctor at m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aking you feel at ease (being friendly and warm towards you, treating you with respect; not cold or abrupt)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47902D98" wp14:editId="746A190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6605" w:rsidRDefault="005C6605">
      <w:pPr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u w:val="single"/>
          <w:lang w:eastAsia="en-GB"/>
        </w:rPr>
        <w:br w:type="page"/>
      </w:r>
    </w:p>
    <w:p w:rsidR="00086E60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</w:p>
    <w:p w:rsidR="00A870E4" w:rsidRPr="00086E60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086E60">
        <w:rPr>
          <w:rFonts w:ascii="Calibri" w:eastAsia="Times New Roman" w:hAnsi="Calibri" w:cs="Calibri"/>
          <w:b/>
          <w:color w:val="000000"/>
          <w:u w:val="single"/>
          <w:lang w:eastAsia="en-GB"/>
        </w:rPr>
        <w:t>Question Two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>Please rate your Doctor at l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etting you tell "your story"…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giving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you time to fully describe your illness in your own words; not interrupting or diverting you)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4B44C5">
        <w:trPr>
          <w:trHeight w:val="30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38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086E60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5C45028" wp14:editId="5FE37C76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6E60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086E60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086E60">
        <w:rPr>
          <w:rFonts w:ascii="Calibri" w:eastAsia="Times New Roman" w:hAnsi="Calibri" w:cs="Calibri"/>
          <w:b/>
          <w:color w:val="000000"/>
          <w:u w:val="single"/>
          <w:lang w:eastAsia="en-GB"/>
        </w:rPr>
        <w:t>Question Three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>Please rate your Doctor at r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eally listening…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paying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close attention to what you were saying; not looking at the notes on the computer as you were talking)</w:t>
      </w:r>
    </w:p>
    <w:p w:rsidR="00086E60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4B44C5">
        <w:trPr>
          <w:trHeight w:val="30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36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60E1B69" wp14:editId="54B1B254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086E60" w:rsidRDefault="00086E60">
      <w:pPr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br w:type="page"/>
      </w: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lastRenderedPageBreak/>
        <w:t>Question Four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>Please rate your Doctor at b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eing interested in you as a whole person…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asking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/ knowing relevant details about your life, your situation; not treating you as "just a number")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4B44C5">
        <w:trPr>
          <w:trHeight w:val="30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27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C660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6750C5F" wp14:editId="3C6750CB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E60" w:rsidRDefault="00086E60">
      <w:pPr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Five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f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ully understanding your concerns…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communicating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that he / she had accurately understood your concerns; not overlooking or dismissing anything)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28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36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66FE3B2" wp14:editId="0C880743">
            <wp:extent cx="45720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lastRenderedPageBreak/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Six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s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howing care and compassion…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seeming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genuinely concerned, connecting with you on a human level; not being indifferent or "detached")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086E60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561B71" wp14:editId="03010325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5C6605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Seven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b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eing positive…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having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a positive approach and a positive attitude; being honest but not negative about your problems)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27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435BC5" wp14:editId="58FDDEE4">
            <wp:extent cx="4572000" cy="27432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lastRenderedPageBreak/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Eight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e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xplaining things clearly…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fully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answering your questions, explaining clearly, giving you adequate information, not being vague).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32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80388D9" wp14:editId="437BD4E6">
            <wp:extent cx="4572000" cy="27432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Nine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h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elping you to take control… (</w:t>
      </w:r>
      <w:proofErr w:type="gramStart"/>
      <w:r w:rsidRPr="00A870E4">
        <w:rPr>
          <w:rFonts w:ascii="Calibri" w:eastAsia="Times New Roman" w:hAnsi="Calibri" w:cs="Calibri"/>
          <w:b/>
          <w:color w:val="000000"/>
          <w:lang w:eastAsia="en-GB"/>
        </w:rPr>
        <w:t>exploring</w:t>
      </w:r>
      <w:proofErr w:type="gramEnd"/>
      <w:r w:rsidRPr="00A870E4">
        <w:rPr>
          <w:rFonts w:ascii="Calibri" w:eastAsia="Times New Roman" w:hAnsi="Calibri" w:cs="Calibri"/>
          <w:b/>
          <w:color w:val="000000"/>
          <w:lang w:eastAsia="en-GB"/>
        </w:rPr>
        <w:t xml:space="preserve"> with you what you what you can do to improve your health yourself; encouraging rather than "lecturing" you)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37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197269" wp14:editId="26177A6F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086E60" w:rsidRDefault="00086E60">
      <w:pPr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br w:type="page"/>
      </w: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lastRenderedPageBreak/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Ten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Please rate your Doctor at </w:t>
      </w:r>
      <w:r>
        <w:rPr>
          <w:rFonts w:ascii="Calibri" w:eastAsia="Times New Roman" w:hAnsi="Calibri" w:cs="Calibri"/>
          <w:b/>
          <w:color w:val="000000"/>
          <w:lang w:eastAsia="en-GB"/>
        </w:rPr>
        <w:t>ma</w:t>
      </w:r>
      <w:r w:rsidRPr="00A870E4">
        <w:rPr>
          <w:rFonts w:ascii="Calibri" w:eastAsia="Times New Roman" w:hAnsi="Calibri" w:cs="Calibri"/>
          <w:b/>
          <w:color w:val="000000"/>
          <w:lang w:eastAsia="en-GB"/>
        </w:rPr>
        <w:t>king a plan of action with you … (discussing the options, involving you in decisions as much as you want to be involved; not ignoring your views)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very good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72CBC4D" wp14:editId="2FF5E11B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Pr="005C6605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Question </w:t>
      </w:r>
      <w:r w:rsidRPr="005C6605">
        <w:rPr>
          <w:rFonts w:ascii="Calibri" w:eastAsia="Times New Roman" w:hAnsi="Calibri" w:cs="Calibri"/>
          <w:b/>
          <w:color w:val="000000"/>
          <w:u w:val="single"/>
          <w:lang w:eastAsia="en-GB"/>
        </w:rPr>
        <w:t>Eleven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 w:rsidRPr="00A870E4">
        <w:rPr>
          <w:rFonts w:ascii="Calibri" w:eastAsia="Times New Roman" w:hAnsi="Calibri" w:cs="Calibri"/>
          <w:b/>
          <w:color w:val="000000"/>
          <w:lang w:eastAsia="en-GB"/>
        </w:rPr>
        <w:t>Overall, how would you rate your consultation today?</w:t>
      </w:r>
    </w:p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tbl>
      <w:tblPr>
        <w:tblW w:w="796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0"/>
        <w:gridCol w:w="527"/>
        <w:gridCol w:w="1180"/>
        <w:gridCol w:w="675"/>
        <w:gridCol w:w="1060"/>
        <w:gridCol w:w="1044"/>
        <w:gridCol w:w="1314"/>
        <w:gridCol w:w="1113"/>
      </w:tblGrid>
      <w:tr w:rsidR="00086E60" w:rsidRPr="005C6605" w:rsidTr="005C6605">
        <w:trPr>
          <w:trHeight w:val="300"/>
        </w:trPr>
        <w:tc>
          <w:tcPr>
            <w:tcW w:w="114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poor to fair</w:t>
            </w:r>
          </w:p>
        </w:tc>
        <w:tc>
          <w:tcPr>
            <w:tcW w:w="516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</w:t>
            </w:r>
          </w:p>
        </w:tc>
        <w:tc>
          <w:tcPr>
            <w:tcW w:w="118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fair to good</w:t>
            </w:r>
          </w:p>
        </w:tc>
        <w:tc>
          <w:tcPr>
            <w:tcW w:w="66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good</w:t>
            </w:r>
          </w:p>
        </w:tc>
        <w:tc>
          <w:tcPr>
            <w:tcW w:w="1060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very good </w:t>
            </w:r>
          </w:p>
        </w:tc>
        <w:tc>
          <w:tcPr>
            <w:tcW w:w="1023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excellent</w:t>
            </w:r>
          </w:p>
        </w:tc>
        <w:tc>
          <w:tcPr>
            <w:tcW w:w="1288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outstanding</w:t>
            </w:r>
          </w:p>
        </w:tc>
        <w:tc>
          <w:tcPr>
            <w:tcW w:w="1092" w:type="dxa"/>
            <w:shd w:val="clear" w:color="auto" w:fill="8DB3E2" w:themeFill="text2" w:themeFillTint="66"/>
            <w:noWrap/>
            <w:vAlign w:val="bottom"/>
            <w:hideMark/>
          </w:tcPr>
          <w:p w:rsidR="00086E60" w:rsidRPr="00A870E4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870E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 answered</w:t>
            </w:r>
          </w:p>
        </w:tc>
      </w:tr>
      <w:tr w:rsidR="00086E60" w:rsidRPr="005C6605" w:rsidTr="00086E60">
        <w:trPr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86E60" w:rsidRPr="00086E60" w:rsidRDefault="00086E60" w:rsidP="005C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86E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</w:tc>
      </w:tr>
    </w:tbl>
    <w:p w:rsidR="00A870E4" w:rsidRDefault="00A870E4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5C6605" w:rsidRPr="00A870E4" w:rsidRDefault="005C6605" w:rsidP="00A870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28905A1" wp14:editId="26D5F396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sectPr w:rsidR="005C6605" w:rsidRPr="00A870E4" w:rsidSect="005C660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E4"/>
    <w:rsid w:val="00000C42"/>
    <w:rsid w:val="00003F88"/>
    <w:rsid w:val="00014729"/>
    <w:rsid w:val="00020322"/>
    <w:rsid w:val="0002373F"/>
    <w:rsid w:val="000352CB"/>
    <w:rsid w:val="00036D07"/>
    <w:rsid w:val="00036D0D"/>
    <w:rsid w:val="000537F7"/>
    <w:rsid w:val="00057A39"/>
    <w:rsid w:val="00074B9D"/>
    <w:rsid w:val="00075782"/>
    <w:rsid w:val="000801C8"/>
    <w:rsid w:val="00082CB7"/>
    <w:rsid w:val="00086E60"/>
    <w:rsid w:val="00091352"/>
    <w:rsid w:val="00095D0A"/>
    <w:rsid w:val="000A508B"/>
    <w:rsid w:val="000A6F9B"/>
    <w:rsid w:val="000A77AE"/>
    <w:rsid w:val="000B521D"/>
    <w:rsid w:val="000C14C3"/>
    <w:rsid w:val="000C1DBB"/>
    <w:rsid w:val="000C1F58"/>
    <w:rsid w:val="000C5FD2"/>
    <w:rsid w:val="000C7A8A"/>
    <w:rsid w:val="000D74E2"/>
    <w:rsid w:val="000D7A08"/>
    <w:rsid w:val="000E45DD"/>
    <w:rsid w:val="000F0264"/>
    <w:rsid w:val="000F126C"/>
    <w:rsid w:val="000F45BF"/>
    <w:rsid w:val="001035C0"/>
    <w:rsid w:val="00105CE8"/>
    <w:rsid w:val="00107995"/>
    <w:rsid w:val="00107E7D"/>
    <w:rsid w:val="00124E83"/>
    <w:rsid w:val="00134BF2"/>
    <w:rsid w:val="00135615"/>
    <w:rsid w:val="00141B0B"/>
    <w:rsid w:val="00144C44"/>
    <w:rsid w:val="00145E88"/>
    <w:rsid w:val="00147660"/>
    <w:rsid w:val="00147AD1"/>
    <w:rsid w:val="00154D4D"/>
    <w:rsid w:val="00157D5D"/>
    <w:rsid w:val="00177066"/>
    <w:rsid w:val="0017774D"/>
    <w:rsid w:val="00182671"/>
    <w:rsid w:val="00192D8D"/>
    <w:rsid w:val="00194BD4"/>
    <w:rsid w:val="001A2EA6"/>
    <w:rsid w:val="001A4F6F"/>
    <w:rsid w:val="001A6562"/>
    <w:rsid w:val="001B4751"/>
    <w:rsid w:val="001B4F24"/>
    <w:rsid w:val="001C3C0B"/>
    <w:rsid w:val="001C5A5D"/>
    <w:rsid w:val="001C721F"/>
    <w:rsid w:val="001D2207"/>
    <w:rsid w:val="001D4567"/>
    <w:rsid w:val="001E389F"/>
    <w:rsid w:val="001E49C4"/>
    <w:rsid w:val="001E6CDE"/>
    <w:rsid w:val="001F0337"/>
    <w:rsid w:val="00206DCE"/>
    <w:rsid w:val="002107AE"/>
    <w:rsid w:val="00220B7E"/>
    <w:rsid w:val="00233347"/>
    <w:rsid w:val="00234891"/>
    <w:rsid w:val="002367B5"/>
    <w:rsid w:val="00244B3A"/>
    <w:rsid w:val="002464FC"/>
    <w:rsid w:val="00246BAD"/>
    <w:rsid w:val="00250347"/>
    <w:rsid w:val="00251172"/>
    <w:rsid w:val="00255E60"/>
    <w:rsid w:val="0026433E"/>
    <w:rsid w:val="00271E90"/>
    <w:rsid w:val="0027518C"/>
    <w:rsid w:val="002845A3"/>
    <w:rsid w:val="00284C1E"/>
    <w:rsid w:val="0028690C"/>
    <w:rsid w:val="0029216D"/>
    <w:rsid w:val="00294935"/>
    <w:rsid w:val="002A3C9E"/>
    <w:rsid w:val="002B60E2"/>
    <w:rsid w:val="002C6166"/>
    <w:rsid w:val="002F3E63"/>
    <w:rsid w:val="00312239"/>
    <w:rsid w:val="0032663E"/>
    <w:rsid w:val="00342C66"/>
    <w:rsid w:val="00346850"/>
    <w:rsid w:val="00353BA9"/>
    <w:rsid w:val="00355BAE"/>
    <w:rsid w:val="00370FC4"/>
    <w:rsid w:val="0037372F"/>
    <w:rsid w:val="00376969"/>
    <w:rsid w:val="00376B05"/>
    <w:rsid w:val="00381D80"/>
    <w:rsid w:val="0038235F"/>
    <w:rsid w:val="00386DCF"/>
    <w:rsid w:val="00395537"/>
    <w:rsid w:val="003D2B42"/>
    <w:rsid w:val="003D4969"/>
    <w:rsid w:val="003D58A1"/>
    <w:rsid w:val="003D657F"/>
    <w:rsid w:val="003F34E5"/>
    <w:rsid w:val="003F3950"/>
    <w:rsid w:val="0040026A"/>
    <w:rsid w:val="00414D29"/>
    <w:rsid w:val="00417685"/>
    <w:rsid w:val="00422FE6"/>
    <w:rsid w:val="00423EF6"/>
    <w:rsid w:val="00430782"/>
    <w:rsid w:val="0043429C"/>
    <w:rsid w:val="00434A76"/>
    <w:rsid w:val="00436075"/>
    <w:rsid w:val="00436369"/>
    <w:rsid w:val="004408DF"/>
    <w:rsid w:val="00440EFE"/>
    <w:rsid w:val="00455F4F"/>
    <w:rsid w:val="00457FEE"/>
    <w:rsid w:val="00464844"/>
    <w:rsid w:val="00471853"/>
    <w:rsid w:val="004765AA"/>
    <w:rsid w:val="00480BA5"/>
    <w:rsid w:val="00484581"/>
    <w:rsid w:val="004B0BB7"/>
    <w:rsid w:val="004B422B"/>
    <w:rsid w:val="004B5947"/>
    <w:rsid w:val="004C061D"/>
    <w:rsid w:val="004C35FE"/>
    <w:rsid w:val="004C4737"/>
    <w:rsid w:val="004D114D"/>
    <w:rsid w:val="004D301C"/>
    <w:rsid w:val="004D41EE"/>
    <w:rsid w:val="004E08D9"/>
    <w:rsid w:val="004E1A0E"/>
    <w:rsid w:val="004E5503"/>
    <w:rsid w:val="004F09DD"/>
    <w:rsid w:val="004F1B1D"/>
    <w:rsid w:val="004F484A"/>
    <w:rsid w:val="004F4F26"/>
    <w:rsid w:val="004F6CF3"/>
    <w:rsid w:val="004F7329"/>
    <w:rsid w:val="004F7AB1"/>
    <w:rsid w:val="00503F04"/>
    <w:rsid w:val="00516FEC"/>
    <w:rsid w:val="00525452"/>
    <w:rsid w:val="00530630"/>
    <w:rsid w:val="00541BE5"/>
    <w:rsid w:val="0054202D"/>
    <w:rsid w:val="005548F4"/>
    <w:rsid w:val="005569C7"/>
    <w:rsid w:val="0056179D"/>
    <w:rsid w:val="00563CF8"/>
    <w:rsid w:val="00585C03"/>
    <w:rsid w:val="005926E6"/>
    <w:rsid w:val="005A0626"/>
    <w:rsid w:val="005A6792"/>
    <w:rsid w:val="005A7375"/>
    <w:rsid w:val="005B065C"/>
    <w:rsid w:val="005B4ABD"/>
    <w:rsid w:val="005B7904"/>
    <w:rsid w:val="005C361A"/>
    <w:rsid w:val="005C6605"/>
    <w:rsid w:val="005D1367"/>
    <w:rsid w:val="005D1585"/>
    <w:rsid w:val="005D37D4"/>
    <w:rsid w:val="005D58AA"/>
    <w:rsid w:val="005E4655"/>
    <w:rsid w:val="005E7885"/>
    <w:rsid w:val="005F0302"/>
    <w:rsid w:val="005F67BC"/>
    <w:rsid w:val="006051E3"/>
    <w:rsid w:val="006071B9"/>
    <w:rsid w:val="0061566E"/>
    <w:rsid w:val="00617A18"/>
    <w:rsid w:val="0062229A"/>
    <w:rsid w:val="00622D99"/>
    <w:rsid w:val="00635556"/>
    <w:rsid w:val="00636ECB"/>
    <w:rsid w:val="00643428"/>
    <w:rsid w:val="00650F26"/>
    <w:rsid w:val="0065578B"/>
    <w:rsid w:val="006609B3"/>
    <w:rsid w:val="006639AF"/>
    <w:rsid w:val="0066560F"/>
    <w:rsid w:val="0067139B"/>
    <w:rsid w:val="00671CE2"/>
    <w:rsid w:val="00671ED1"/>
    <w:rsid w:val="00674029"/>
    <w:rsid w:val="00676C84"/>
    <w:rsid w:val="00682640"/>
    <w:rsid w:val="00684AD0"/>
    <w:rsid w:val="006864F9"/>
    <w:rsid w:val="00691B3D"/>
    <w:rsid w:val="00693C88"/>
    <w:rsid w:val="006A51EB"/>
    <w:rsid w:val="006B59B6"/>
    <w:rsid w:val="006C0881"/>
    <w:rsid w:val="006C39DA"/>
    <w:rsid w:val="006C7301"/>
    <w:rsid w:val="006D387C"/>
    <w:rsid w:val="006D5A8E"/>
    <w:rsid w:val="006D73F5"/>
    <w:rsid w:val="006E0229"/>
    <w:rsid w:val="006E1E37"/>
    <w:rsid w:val="006F18DA"/>
    <w:rsid w:val="006F32A4"/>
    <w:rsid w:val="006F69B9"/>
    <w:rsid w:val="00700002"/>
    <w:rsid w:val="007004D7"/>
    <w:rsid w:val="00715BC8"/>
    <w:rsid w:val="0071787A"/>
    <w:rsid w:val="00722260"/>
    <w:rsid w:val="00725823"/>
    <w:rsid w:val="0073108E"/>
    <w:rsid w:val="00735F70"/>
    <w:rsid w:val="0073611C"/>
    <w:rsid w:val="007454D0"/>
    <w:rsid w:val="0074593E"/>
    <w:rsid w:val="007459FD"/>
    <w:rsid w:val="00751891"/>
    <w:rsid w:val="007603A7"/>
    <w:rsid w:val="00761E02"/>
    <w:rsid w:val="00764D5D"/>
    <w:rsid w:val="00774DBB"/>
    <w:rsid w:val="007760C4"/>
    <w:rsid w:val="0077699B"/>
    <w:rsid w:val="0077796F"/>
    <w:rsid w:val="00780967"/>
    <w:rsid w:val="007877A4"/>
    <w:rsid w:val="00796269"/>
    <w:rsid w:val="007A0618"/>
    <w:rsid w:val="007B04F3"/>
    <w:rsid w:val="007B4880"/>
    <w:rsid w:val="007B5861"/>
    <w:rsid w:val="007B774F"/>
    <w:rsid w:val="007C1D5D"/>
    <w:rsid w:val="007C273D"/>
    <w:rsid w:val="007C5948"/>
    <w:rsid w:val="007D7BB6"/>
    <w:rsid w:val="007F074A"/>
    <w:rsid w:val="007F4A32"/>
    <w:rsid w:val="007F768C"/>
    <w:rsid w:val="0080026F"/>
    <w:rsid w:val="00803F88"/>
    <w:rsid w:val="008062E3"/>
    <w:rsid w:val="00813933"/>
    <w:rsid w:val="008264FF"/>
    <w:rsid w:val="00830512"/>
    <w:rsid w:val="00833DA2"/>
    <w:rsid w:val="0083638E"/>
    <w:rsid w:val="008632C2"/>
    <w:rsid w:val="00863929"/>
    <w:rsid w:val="00866CBD"/>
    <w:rsid w:val="00877373"/>
    <w:rsid w:val="00881816"/>
    <w:rsid w:val="00882210"/>
    <w:rsid w:val="00894D7F"/>
    <w:rsid w:val="008966C7"/>
    <w:rsid w:val="008976D0"/>
    <w:rsid w:val="008B21BF"/>
    <w:rsid w:val="008B3058"/>
    <w:rsid w:val="008D4AA7"/>
    <w:rsid w:val="008D7A3A"/>
    <w:rsid w:val="008E4E9E"/>
    <w:rsid w:val="00902C3B"/>
    <w:rsid w:val="00903FCF"/>
    <w:rsid w:val="00920F7D"/>
    <w:rsid w:val="00921F8A"/>
    <w:rsid w:val="009223FA"/>
    <w:rsid w:val="00925968"/>
    <w:rsid w:val="0093005B"/>
    <w:rsid w:val="00937823"/>
    <w:rsid w:val="00945624"/>
    <w:rsid w:val="00952350"/>
    <w:rsid w:val="00952B7C"/>
    <w:rsid w:val="00983546"/>
    <w:rsid w:val="00984A23"/>
    <w:rsid w:val="00993062"/>
    <w:rsid w:val="009A0338"/>
    <w:rsid w:val="009A5635"/>
    <w:rsid w:val="009B626A"/>
    <w:rsid w:val="009B7C6A"/>
    <w:rsid w:val="009C563A"/>
    <w:rsid w:val="009C72C7"/>
    <w:rsid w:val="009D01D8"/>
    <w:rsid w:val="009D1B3C"/>
    <w:rsid w:val="009D6078"/>
    <w:rsid w:val="00A04635"/>
    <w:rsid w:val="00A11533"/>
    <w:rsid w:val="00A20D61"/>
    <w:rsid w:val="00A26C29"/>
    <w:rsid w:val="00A303F3"/>
    <w:rsid w:val="00A32A42"/>
    <w:rsid w:val="00A549DD"/>
    <w:rsid w:val="00A57758"/>
    <w:rsid w:val="00A6525A"/>
    <w:rsid w:val="00A707D1"/>
    <w:rsid w:val="00A8349C"/>
    <w:rsid w:val="00A870E4"/>
    <w:rsid w:val="00A90BD2"/>
    <w:rsid w:val="00A92FE1"/>
    <w:rsid w:val="00A96494"/>
    <w:rsid w:val="00AA3056"/>
    <w:rsid w:val="00AB1378"/>
    <w:rsid w:val="00AB2148"/>
    <w:rsid w:val="00AC211E"/>
    <w:rsid w:val="00AC4BB1"/>
    <w:rsid w:val="00AC543D"/>
    <w:rsid w:val="00AD6DC7"/>
    <w:rsid w:val="00AE00D1"/>
    <w:rsid w:val="00AE2F09"/>
    <w:rsid w:val="00AE76D3"/>
    <w:rsid w:val="00AF2D0F"/>
    <w:rsid w:val="00AF4600"/>
    <w:rsid w:val="00AF7CFF"/>
    <w:rsid w:val="00B03D08"/>
    <w:rsid w:val="00B13FE9"/>
    <w:rsid w:val="00B168B3"/>
    <w:rsid w:val="00B169AC"/>
    <w:rsid w:val="00B23914"/>
    <w:rsid w:val="00B261FF"/>
    <w:rsid w:val="00B27C2D"/>
    <w:rsid w:val="00B320AC"/>
    <w:rsid w:val="00B343BD"/>
    <w:rsid w:val="00B414AB"/>
    <w:rsid w:val="00B424E4"/>
    <w:rsid w:val="00B46351"/>
    <w:rsid w:val="00B525B8"/>
    <w:rsid w:val="00B571BD"/>
    <w:rsid w:val="00B87D7F"/>
    <w:rsid w:val="00B91E50"/>
    <w:rsid w:val="00B936C1"/>
    <w:rsid w:val="00B94BB3"/>
    <w:rsid w:val="00B95191"/>
    <w:rsid w:val="00B96E5A"/>
    <w:rsid w:val="00BA1AAC"/>
    <w:rsid w:val="00BC170B"/>
    <w:rsid w:val="00BC640E"/>
    <w:rsid w:val="00BD1BAE"/>
    <w:rsid w:val="00C02044"/>
    <w:rsid w:val="00C02A5E"/>
    <w:rsid w:val="00C06B8F"/>
    <w:rsid w:val="00C07ECC"/>
    <w:rsid w:val="00C271C4"/>
    <w:rsid w:val="00C44F79"/>
    <w:rsid w:val="00C467F4"/>
    <w:rsid w:val="00C478C7"/>
    <w:rsid w:val="00C54F05"/>
    <w:rsid w:val="00C71FEB"/>
    <w:rsid w:val="00C81A7B"/>
    <w:rsid w:val="00C82535"/>
    <w:rsid w:val="00C9122D"/>
    <w:rsid w:val="00C9194E"/>
    <w:rsid w:val="00C9223D"/>
    <w:rsid w:val="00C92F10"/>
    <w:rsid w:val="00C95F31"/>
    <w:rsid w:val="00CA3687"/>
    <w:rsid w:val="00CB3E6C"/>
    <w:rsid w:val="00CC0BFA"/>
    <w:rsid w:val="00CC411E"/>
    <w:rsid w:val="00CC5B5D"/>
    <w:rsid w:val="00CD3152"/>
    <w:rsid w:val="00CD7B1D"/>
    <w:rsid w:val="00CF1E30"/>
    <w:rsid w:val="00CF26D4"/>
    <w:rsid w:val="00CF43E6"/>
    <w:rsid w:val="00CF6DF3"/>
    <w:rsid w:val="00D07C9A"/>
    <w:rsid w:val="00D10A08"/>
    <w:rsid w:val="00D10E19"/>
    <w:rsid w:val="00D15941"/>
    <w:rsid w:val="00D16147"/>
    <w:rsid w:val="00D170B9"/>
    <w:rsid w:val="00D17CAD"/>
    <w:rsid w:val="00D238D6"/>
    <w:rsid w:val="00D30331"/>
    <w:rsid w:val="00D30859"/>
    <w:rsid w:val="00D33F44"/>
    <w:rsid w:val="00D40126"/>
    <w:rsid w:val="00D61E8F"/>
    <w:rsid w:val="00D65B55"/>
    <w:rsid w:val="00D672A2"/>
    <w:rsid w:val="00D67482"/>
    <w:rsid w:val="00D67CC6"/>
    <w:rsid w:val="00D67F11"/>
    <w:rsid w:val="00D80EC2"/>
    <w:rsid w:val="00D84D0B"/>
    <w:rsid w:val="00DB285B"/>
    <w:rsid w:val="00DB6FFE"/>
    <w:rsid w:val="00DC0EDE"/>
    <w:rsid w:val="00DC1E3C"/>
    <w:rsid w:val="00DC5821"/>
    <w:rsid w:val="00DD5F02"/>
    <w:rsid w:val="00DD65F8"/>
    <w:rsid w:val="00DF7506"/>
    <w:rsid w:val="00E03252"/>
    <w:rsid w:val="00E071FE"/>
    <w:rsid w:val="00E14B8A"/>
    <w:rsid w:val="00E179A6"/>
    <w:rsid w:val="00E2075F"/>
    <w:rsid w:val="00E2328B"/>
    <w:rsid w:val="00E33238"/>
    <w:rsid w:val="00E33997"/>
    <w:rsid w:val="00E34574"/>
    <w:rsid w:val="00E435E1"/>
    <w:rsid w:val="00E4505C"/>
    <w:rsid w:val="00E54CC6"/>
    <w:rsid w:val="00E56E1B"/>
    <w:rsid w:val="00E62E4A"/>
    <w:rsid w:val="00E62EDE"/>
    <w:rsid w:val="00E64FF0"/>
    <w:rsid w:val="00E66CD1"/>
    <w:rsid w:val="00E72948"/>
    <w:rsid w:val="00E81450"/>
    <w:rsid w:val="00E84D05"/>
    <w:rsid w:val="00E9379C"/>
    <w:rsid w:val="00E93A0E"/>
    <w:rsid w:val="00E93DDB"/>
    <w:rsid w:val="00E97F49"/>
    <w:rsid w:val="00EA0E87"/>
    <w:rsid w:val="00EB01A2"/>
    <w:rsid w:val="00EB0599"/>
    <w:rsid w:val="00EB1F81"/>
    <w:rsid w:val="00EB5ADD"/>
    <w:rsid w:val="00EB6376"/>
    <w:rsid w:val="00EC2F64"/>
    <w:rsid w:val="00EC33F4"/>
    <w:rsid w:val="00EC38EE"/>
    <w:rsid w:val="00EC45D8"/>
    <w:rsid w:val="00ED0554"/>
    <w:rsid w:val="00ED4287"/>
    <w:rsid w:val="00ED5DFB"/>
    <w:rsid w:val="00EE6FE7"/>
    <w:rsid w:val="00EF1521"/>
    <w:rsid w:val="00EF168A"/>
    <w:rsid w:val="00EF1E69"/>
    <w:rsid w:val="00F008B3"/>
    <w:rsid w:val="00F16BE0"/>
    <w:rsid w:val="00F17118"/>
    <w:rsid w:val="00F20F2F"/>
    <w:rsid w:val="00F21384"/>
    <w:rsid w:val="00F23273"/>
    <w:rsid w:val="00F32E77"/>
    <w:rsid w:val="00F33991"/>
    <w:rsid w:val="00F355AA"/>
    <w:rsid w:val="00F47055"/>
    <w:rsid w:val="00F51C29"/>
    <w:rsid w:val="00F63B4E"/>
    <w:rsid w:val="00F80A48"/>
    <w:rsid w:val="00F857F0"/>
    <w:rsid w:val="00FA0634"/>
    <w:rsid w:val="00FA07E9"/>
    <w:rsid w:val="00FA3F9A"/>
    <w:rsid w:val="00FB0101"/>
    <w:rsid w:val="00FB09DD"/>
    <w:rsid w:val="00FB175A"/>
    <w:rsid w:val="00FB3B27"/>
    <w:rsid w:val="00FE48DA"/>
    <w:rsid w:val="00FF1DC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Lisa!$B$52:$I$52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20</c:v>
                </c:pt>
                <c:pt idx="4">
                  <c:v>36</c:v>
                </c:pt>
                <c:pt idx="5">
                  <c:v>29</c:v>
                </c:pt>
                <c:pt idx="6">
                  <c:v>11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961728"/>
        <c:axId val="256919808"/>
      </c:barChart>
      <c:catAx>
        <c:axId val="25596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6919808"/>
        <c:crosses val="autoZero"/>
        <c:auto val="1"/>
        <c:lblAlgn val="ctr"/>
        <c:lblOffset val="100"/>
        <c:noMultiLvlLbl val="0"/>
      </c:catAx>
      <c:valAx>
        <c:axId val="25691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96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Lisa!$B$61:$I$61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26</c:v>
                </c:pt>
                <c:pt idx="4">
                  <c:v>32</c:v>
                </c:pt>
                <c:pt idx="5">
                  <c:v>30</c:v>
                </c:pt>
                <c:pt idx="6">
                  <c:v>10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74528"/>
        <c:axId val="339173376"/>
      </c:barChart>
      <c:catAx>
        <c:axId val="33917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39173376"/>
        <c:crosses val="autoZero"/>
        <c:auto val="1"/>
        <c:lblAlgn val="ctr"/>
        <c:lblOffset val="100"/>
        <c:noMultiLvlLbl val="0"/>
      </c:catAx>
      <c:valAx>
        <c:axId val="33917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17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Lisa!$B$62:$I$62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30</c:v>
                </c:pt>
                <c:pt idx="5">
                  <c:v>35</c:v>
                </c:pt>
                <c:pt idx="6">
                  <c:v>11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634112"/>
        <c:axId val="238635648"/>
      </c:barChart>
      <c:catAx>
        <c:axId val="23863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8635648"/>
        <c:crosses val="autoZero"/>
        <c:auto val="1"/>
        <c:lblAlgn val="ctr"/>
        <c:lblOffset val="100"/>
        <c:noMultiLvlLbl val="0"/>
      </c:catAx>
      <c:valAx>
        <c:axId val="23863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63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Lisa!$B$53:$I$53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20</c:v>
                </c:pt>
                <c:pt idx="4">
                  <c:v>31</c:v>
                </c:pt>
                <c:pt idx="5">
                  <c:v>38</c:v>
                </c:pt>
                <c:pt idx="6">
                  <c:v>8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980160"/>
        <c:axId val="268291072"/>
      </c:barChart>
      <c:catAx>
        <c:axId val="26798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68291072"/>
        <c:crosses val="autoZero"/>
        <c:auto val="1"/>
        <c:lblAlgn val="ctr"/>
        <c:lblOffset val="100"/>
        <c:noMultiLvlLbl val="0"/>
      </c:catAx>
      <c:valAx>
        <c:axId val="26829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980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Lisa!$B$54:$I$54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20</c:v>
                </c:pt>
                <c:pt idx="4">
                  <c:v>28</c:v>
                </c:pt>
                <c:pt idx="5">
                  <c:v>36</c:v>
                </c:pt>
                <c:pt idx="6">
                  <c:v>10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681664"/>
        <c:axId val="268290688"/>
      </c:barChart>
      <c:catAx>
        <c:axId val="25568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68290688"/>
        <c:crosses val="autoZero"/>
        <c:auto val="1"/>
        <c:lblAlgn val="ctr"/>
        <c:lblOffset val="100"/>
        <c:noMultiLvlLbl val="0"/>
      </c:catAx>
      <c:valAx>
        <c:axId val="26829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81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Lisa!$B$55:$I$55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25</c:v>
                </c:pt>
                <c:pt idx="4">
                  <c:v>27</c:v>
                </c:pt>
                <c:pt idx="5">
                  <c:v>34</c:v>
                </c:pt>
                <c:pt idx="6">
                  <c:v>8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726080"/>
        <c:axId val="291727616"/>
      </c:barChart>
      <c:catAx>
        <c:axId val="29172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91727616"/>
        <c:crosses val="autoZero"/>
        <c:auto val="1"/>
        <c:lblAlgn val="ctr"/>
        <c:lblOffset val="100"/>
        <c:noMultiLvlLbl val="0"/>
      </c:catAx>
      <c:valAx>
        <c:axId val="29172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72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Lisa!$B$56:$I$56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23</c:v>
                </c:pt>
                <c:pt idx="4">
                  <c:v>28</c:v>
                </c:pt>
                <c:pt idx="5">
                  <c:v>36</c:v>
                </c:pt>
                <c:pt idx="6">
                  <c:v>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731072"/>
        <c:axId val="300750720"/>
      </c:barChart>
      <c:catAx>
        <c:axId val="28773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00750720"/>
        <c:crosses val="autoZero"/>
        <c:auto val="1"/>
        <c:lblAlgn val="ctr"/>
        <c:lblOffset val="100"/>
        <c:noMultiLvlLbl val="0"/>
      </c:catAx>
      <c:valAx>
        <c:axId val="30075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73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Lisa!$B$57:$I$57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24</c:v>
                </c:pt>
                <c:pt idx="4">
                  <c:v>29</c:v>
                </c:pt>
                <c:pt idx="5">
                  <c:v>35</c:v>
                </c:pt>
                <c:pt idx="6">
                  <c:v>8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923264"/>
        <c:axId val="252949632"/>
      </c:barChart>
      <c:catAx>
        <c:axId val="25292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2949632"/>
        <c:crosses val="autoZero"/>
        <c:auto val="1"/>
        <c:lblAlgn val="ctr"/>
        <c:lblOffset val="100"/>
        <c:noMultiLvlLbl val="0"/>
      </c:catAx>
      <c:valAx>
        <c:axId val="25294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923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Lisa!$B$58:$I$58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22</c:v>
                </c:pt>
                <c:pt idx="4">
                  <c:v>27</c:v>
                </c:pt>
                <c:pt idx="5">
                  <c:v>35</c:v>
                </c:pt>
                <c:pt idx="6">
                  <c:v>8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594496"/>
        <c:axId val="259597056"/>
      </c:barChart>
      <c:catAx>
        <c:axId val="25959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597056"/>
        <c:crosses val="autoZero"/>
        <c:auto val="1"/>
        <c:lblAlgn val="ctr"/>
        <c:lblOffset val="100"/>
        <c:noMultiLvlLbl val="0"/>
      </c:catAx>
      <c:valAx>
        <c:axId val="2595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59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Lisa!$B$59:$I$59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23</c:v>
                </c:pt>
                <c:pt idx="4">
                  <c:v>30</c:v>
                </c:pt>
                <c:pt idx="5">
                  <c:v>32</c:v>
                </c:pt>
                <c:pt idx="6">
                  <c:v>10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067520"/>
        <c:axId val="329929856"/>
      </c:barChart>
      <c:catAx>
        <c:axId val="32906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29929856"/>
        <c:crosses val="autoZero"/>
        <c:auto val="1"/>
        <c:lblAlgn val="ctr"/>
        <c:lblOffset val="100"/>
        <c:noMultiLvlLbl val="0"/>
      </c:catAx>
      <c:valAx>
        <c:axId val="32992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06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Lisa!$B$51:$I$51</c:f>
              <c:strCache>
                <c:ptCount val="8"/>
                <c:pt idx="0">
                  <c:v>poor to fair</c:v>
                </c:pt>
                <c:pt idx="1">
                  <c:v>fair</c:v>
                </c:pt>
                <c:pt idx="2">
                  <c:v>fair to good</c:v>
                </c:pt>
                <c:pt idx="3">
                  <c:v>good</c:v>
                </c:pt>
                <c:pt idx="4">
                  <c:v>very good </c:v>
                </c:pt>
                <c:pt idx="5">
                  <c:v>excellent</c:v>
                </c:pt>
                <c:pt idx="6">
                  <c:v>outstanding</c:v>
                </c:pt>
                <c:pt idx="7">
                  <c:v>not answered</c:v>
                </c:pt>
              </c:strCache>
            </c:strRef>
          </c:cat>
          <c:val>
            <c:numRef>
              <c:f>Lisa!$B$60:$I$60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29</c:v>
                </c:pt>
                <c:pt idx="5">
                  <c:v>37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56800"/>
        <c:axId val="327359104"/>
      </c:barChart>
      <c:catAx>
        <c:axId val="32735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59104"/>
        <c:crosses val="autoZero"/>
        <c:auto val="1"/>
        <c:lblAlgn val="ctr"/>
        <c:lblOffset val="100"/>
        <c:noMultiLvlLbl val="0"/>
      </c:catAx>
      <c:valAx>
        <c:axId val="32735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35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Primary Care Trust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Knight</dc:creator>
  <cp:keywords/>
  <dc:description/>
  <cp:lastModifiedBy>Stephen Knight</cp:lastModifiedBy>
  <cp:revision>1</cp:revision>
  <dcterms:created xsi:type="dcterms:W3CDTF">2014-03-05T16:13:00Z</dcterms:created>
  <dcterms:modified xsi:type="dcterms:W3CDTF">2014-03-05T17:10:00Z</dcterms:modified>
</cp:coreProperties>
</file>